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A58BA" w:rsidRPr="00315D26">
        <w:rPr>
          <w:rFonts w:ascii="Verdana" w:hAnsi="Verdana"/>
          <w:b/>
          <w:sz w:val="18"/>
          <w:szCs w:val="18"/>
        </w:rPr>
        <w:t>„Dodávka kolejnic pro údržbové práce u OŘ Praha“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58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58BA" w:rsidRPr="006A58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58BA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DD992E-7744-43E6-8534-9EFC0546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2018-11-26T13:17:00Z</dcterms:created>
  <dcterms:modified xsi:type="dcterms:W3CDTF">2023-03-20T13:29:00Z</dcterms:modified>
</cp:coreProperties>
</file>